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425BF" w:rsidRPr="004425BF" w:rsidTr="004425BF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425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Jimmy D</w:t>
            </w:r>
          </w:p>
        </w:tc>
      </w:tr>
      <w:tr w:rsidR="004425BF" w:rsidRPr="004425BF" w:rsidTr="004425BF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425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Mr.Newdeck</w:t>
            </w:r>
            <w:proofErr w:type="spellEnd"/>
            <w:r w:rsidRPr="004425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B.L.A.H Team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425BF" w:rsidRPr="004425BF" w:rsidTr="004425BF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622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 think of my grandpa William a great role model. He fought in World War 2 and</w:t>
            </w:r>
            <w:r w:rsidR="006221C1">
              <w:rPr>
                <w:rFonts w:ascii="Times New Roman" w:eastAsia="Times New Roman" w:hAnsi="Times New Roman" w:cs="Times New Roman"/>
                <w:color w:val="000000"/>
              </w:rPr>
              <w:t xml:space="preserve"> was an officer. 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I barely </w:t>
            </w:r>
            <w:r w:rsidR="006221C1" w:rsidRPr="004425BF">
              <w:rPr>
                <w:rFonts w:ascii="Times New Roman" w:eastAsia="Times New Roman" w:hAnsi="Times New Roman" w:cs="Times New Roman"/>
                <w:color w:val="000000"/>
              </w:rPr>
              <w:t>knew</w:t>
            </w:r>
            <w:r w:rsidR="000849A9">
              <w:rPr>
                <w:rFonts w:ascii="Times New Roman" w:eastAsia="Times New Roman" w:hAnsi="Times New Roman" w:cs="Times New Roman"/>
                <w:color w:val="000000"/>
              </w:rPr>
              <w:t xml:space="preserve"> him. H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 died when I was six.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103E62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have been in gifted classes for 3 years and have been in boy scouts for 1 year. I have been learning a lot about nature.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My favorite school subject has to be science because I like exploring how things work, and being involved </w:t>
            </w:r>
            <w:r w:rsidR="006221C1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n experiments.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One of my strengths is Lacrosse. Lacrosse is a sport with the right balance of physical and mental training. I have been playing Lacrosse for three years now.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If anything, I would like to be a food critic.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If you are a food critic, you have the ability to travel the world trying food for free. Next you can post a blog freely stating your opinion about that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estaurant.</w:t>
            </w:r>
          </w:p>
        </w:tc>
      </w:tr>
      <w:tr w:rsidR="004425BF" w:rsidRPr="004425BF" w:rsidTr="004425BF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425BF" w:rsidRPr="004425BF" w:rsidRDefault="004425BF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425BF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425BF" w:rsidRPr="004425BF" w:rsidRDefault="000849A9" w:rsidP="00442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 be a food critic I</w:t>
            </w:r>
            <w:r w:rsidR="004425BF" w:rsidRPr="004425BF">
              <w:rPr>
                <w:rFonts w:ascii="Times New Roman" w:eastAsia="Times New Roman" w:hAnsi="Times New Roman" w:cs="Times New Roman"/>
                <w:color w:val="000000"/>
              </w:rPr>
              <w:t xml:space="preserve"> can prepare by simply practicing my vocabulary and spelling. Also I would have to learn how to read my taste buds clearly.</w:t>
            </w:r>
          </w:p>
        </w:tc>
      </w:tr>
    </w:tbl>
    <w:p w:rsidR="00C0295E" w:rsidRDefault="00C0295E"/>
    <w:sectPr w:rsidR="00C0295E" w:rsidSect="00C02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25BF"/>
    <w:rsid w:val="000849A9"/>
    <w:rsid w:val="00103E62"/>
    <w:rsid w:val="004425BF"/>
    <w:rsid w:val="00521BE0"/>
    <w:rsid w:val="005B2803"/>
    <w:rsid w:val="006221C1"/>
    <w:rsid w:val="00C0295E"/>
    <w:rsid w:val="00D425DB"/>
    <w:rsid w:val="00EF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4</DocSecurity>
  <Lines>7</Lines>
  <Paragraphs>2</Paragraphs>
  <ScaleCrop>false</ScaleCrop>
  <Company>Hewlett-Packard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0000873mss</cp:lastModifiedBy>
  <cp:revision>2</cp:revision>
  <dcterms:created xsi:type="dcterms:W3CDTF">2010-11-03T13:21:00Z</dcterms:created>
  <dcterms:modified xsi:type="dcterms:W3CDTF">2010-11-03T13:21:00Z</dcterms:modified>
</cp:coreProperties>
</file>